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6799F" w:rsidRPr="00F6799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Тихому, 11 х. </w:t>
      </w:r>
      <w:proofErr w:type="spellStart"/>
      <w:r w:rsidR="00F6799F" w:rsidRPr="00F6799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6799F" w:rsidRPr="00F6799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Тихому, 11 х. </w:t>
      </w:r>
      <w:proofErr w:type="spellStart"/>
      <w:r w:rsidR="00F6799F" w:rsidRPr="00F6799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E95154" w:rsidRPr="00A2095B">
        <w:rPr>
          <w:rFonts w:ascii="Times New Roman" w:hAnsi="Times New Roman"/>
          <w:color w:val="000000"/>
          <w:sz w:val="28"/>
          <w:szCs w:val="28"/>
        </w:rPr>
        <w:t>12</w:t>
      </w:r>
      <w:r w:rsidR="00F6799F">
        <w:rPr>
          <w:rFonts w:ascii="Times New Roman" w:hAnsi="Times New Roman"/>
          <w:color w:val="000000"/>
          <w:sz w:val="28"/>
          <w:szCs w:val="28"/>
        </w:rPr>
        <w:t>53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6799F">
        <w:rPr>
          <w:rFonts w:ascii="Times New Roman" w:hAnsi="Times New Roman"/>
          <w:color w:val="000000"/>
          <w:sz w:val="28"/>
          <w:szCs w:val="28"/>
        </w:rPr>
        <w:t>01.</w:t>
      </w:r>
      <w:r w:rsidRPr="00A2095B">
        <w:rPr>
          <w:rFonts w:ascii="Times New Roman" w:hAnsi="Times New Roman"/>
          <w:color w:val="000000"/>
          <w:sz w:val="28"/>
          <w:szCs w:val="28"/>
        </w:rPr>
        <w:t>1</w:t>
      </w:r>
      <w:r w:rsidR="00F6799F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6799F" w:rsidRPr="00F6799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Тихому, 11 х. </w:t>
      </w:r>
      <w:proofErr w:type="spellStart"/>
      <w:r w:rsidR="00F6799F" w:rsidRPr="00F6799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F6799F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F6799F">
        <w:rPr>
          <w:rFonts w:ascii="Times New Roman" w:hAnsi="Times New Roman"/>
          <w:color w:val="000000"/>
          <w:sz w:val="28"/>
          <w:szCs w:val="28"/>
        </w:rPr>
        <w:t>10</w:t>
      </w:r>
      <w:r w:rsidRPr="00F6799F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F6799F">
        <w:rPr>
          <w:rFonts w:ascii="Times New Roman" w:hAnsi="Times New Roman"/>
          <w:color w:val="000000"/>
          <w:sz w:val="28"/>
          <w:szCs w:val="28"/>
        </w:rPr>
        <w:t>2</w:t>
      </w:r>
      <w:r w:rsidRPr="00F6799F">
        <w:rPr>
          <w:rFonts w:ascii="Times New Roman" w:hAnsi="Times New Roman"/>
          <w:color w:val="000000"/>
          <w:sz w:val="28"/>
          <w:szCs w:val="28"/>
        </w:rPr>
        <w:t>.2020 г. №11</w:t>
      </w:r>
      <w:r w:rsidR="00A033B6" w:rsidRPr="00F6799F">
        <w:rPr>
          <w:rFonts w:ascii="Times New Roman" w:hAnsi="Times New Roman"/>
          <w:color w:val="000000"/>
          <w:sz w:val="28"/>
          <w:szCs w:val="28"/>
        </w:rPr>
        <w:t>7</w:t>
      </w:r>
      <w:r w:rsidR="00F6799F" w:rsidRPr="00F6799F">
        <w:rPr>
          <w:rFonts w:ascii="Times New Roman" w:hAnsi="Times New Roman"/>
          <w:color w:val="000000"/>
          <w:sz w:val="28"/>
          <w:szCs w:val="28"/>
        </w:rPr>
        <w:t>1</w:t>
      </w:r>
      <w:r w:rsidRPr="00F6799F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F6799F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99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F6799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6799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F6799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6799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F6799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799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F6799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799F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F6799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799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F6799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799F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F6799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F6799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799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679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24656" w:rsidRPr="00F6799F" w:rsidRDefault="00F6799F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799F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F6799F">
        <w:rPr>
          <w:rFonts w:ascii="Times New Roman" w:hAnsi="Times New Roman"/>
          <w:color w:val="000000"/>
          <w:sz w:val="28"/>
          <w:szCs w:val="28"/>
        </w:rPr>
        <w:t>Сайфулиной</w:t>
      </w:r>
      <w:proofErr w:type="spellEnd"/>
      <w:r w:rsidRPr="00F6799F">
        <w:rPr>
          <w:rFonts w:ascii="Times New Roman" w:hAnsi="Times New Roman"/>
          <w:color w:val="000000"/>
          <w:sz w:val="28"/>
          <w:szCs w:val="28"/>
        </w:rPr>
        <w:t xml:space="preserve"> Саиде </w:t>
      </w:r>
      <w:proofErr w:type="spellStart"/>
      <w:r w:rsidRPr="00F6799F">
        <w:rPr>
          <w:rFonts w:ascii="Times New Roman" w:hAnsi="Times New Roman"/>
          <w:color w:val="000000"/>
          <w:sz w:val="28"/>
          <w:szCs w:val="28"/>
        </w:rPr>
        <w:t>Арамбиевне</w:t>
      </w:r>
      <w:proofErr w:type="spellEnd"/>
      <w:r w:rsidRPr="00F6799F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F6799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6799F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а в индивидуальный жилой дом по </w:t>
      </w:r>
      <w:r w:rsidRPr="00F6799F">
        <w:rPr>
          <w:rFonts w:ascii="Times New Roman" w:hAnsi="Times New Roman"/>
          <w:color w:val="000000"/>
          <w:sz w:val="28"/>
          <w:szCs w:val="28"/>
        </w:rPr>
        <w:t xml:space="preserve">пер. Тихому, 11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F6799F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Pr="00F6799F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F6799F">
        <w:rPr>
          <w:rFonts w:ascii="Times New Roman" w:hAnsi="Times New Roman"/>
          <w:color w:val="000000"/>
          <w:sz w:val="28"/>
          <w:szCs w:val="28"/>
        </w:rPr>
        <w:t xml:space="preserve"> на расстоянии 0,4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F6799F">
        <w:rPr>
          <w:rFonts w:ascii="Times New Roman" w:hAnsi="Times New Roman"/>
          <w:color w:val="000000"/>
          <w:sz w:val="28"/>
          <w:szCs w:val="28"/>
        </w:rPr>
        <w:t xml:space="preserve">пер. Тихому, 9 х. </w:t>
      </w:r>
      <w:proofErr w:type="spellStart"/>
      <w:r w:rsidRPr="00F6799F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F6799F">
        <w:rPr>
          <w:rFonts w:ascii="Times New Roman" w:hAnsi="Times New Roman"/>
          <w:color w:val="000000"/>
          <w:sz w:val="28"/>
          <w:szCs w:val="28"/>
        </w:rPr>
        <w:t>.</w:t>
      </w:r>
    </w:p>
    <w:p w:rsidR="00A033B6" w:rsidRDefault="00A033B6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095B" w:rsidRPr="00256208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6799F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2020-09-29T14:37:00Z</cp:lastPrinted>
  <dcterms:created xsi:type="dcterms:W3CDTF">2020-11-13T12:29:00Z</dcterms:created>
  <dcterms:modified xsi:type="dcterms:W3CDTF">2020-12-14T08:56:00Z</dcterms:modified>
</cp:coreProperties>
</file>